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1E" w:rsidRDefault="001F5DFB" w:rsidP="0044091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4091E">
        <w:rPr>
          <w:noProof/>
          <w:lang w:eastAsia="de-DE"/>
        </w:rPr>
        <w:t>Jonas Himmer</w:t>
      </w:r>
    </w:p>
    <w:p w:rsidR="0044091E" w:rsidRDefault="0044091E" w:rsidP="0044091E">
      <w:pPr>
        <w:spacing w:after="0" w:line="240" w:lineRule="auto"/>
        <w:jc w:val="right"/>
        <w:rPr>
          <w:noProof/>
          <w:lang w:eastAsia="de-DE"/>
        </w:rPr>
      </w:pPr>
      <w:r>
        <w:rPr>
          <w:noProof/>
          <w:lang w:eastAsia="de-DE"/>
        </w:rPr>
        <w:t>Sophienweg 156</w:t>
      </w:r>
    </w:p>
    <w:p w:rsidR="0044091E" w:rsidRDefault="0044091E" w:rsidP="0044091E">
      <w:pPr>
        <w:spacing w:after="0" w:line="240" w:lineRule="auto"/>
        <w:jc w:val="right"/>
        <w:rPr>
          <w:noProof/>
          <w:lang w:eastAsia="de-DE"/>
        </w:rPr>
      </w:pPr>
      <w:r>
        <w:rPr>
          <w:noProof/>
          <w:lang w:eastAsia="de-DE"/>
        </w:rPr>
        <w:t>77777 Frankfurt am Main</w:t>
      </w:r>
    </w:p>
    <w:p w:rsidR="002A7611" w:rsidRDefault="0044091E" w:rsidP="0044091E">
      <w:pPr>
        <w:spacing w:after="0" w:line="240" w:lineRule="auto"/>
        <w:jc w:val="right"/>
      </w:pPr>
      <w:r>
        <w:rPr>
          <w:noProof/>
          <w:lang w:eastAsia="de-DE"/>
        </w:rPr>
        <w:t>Jonas.Himmer@mailanbieter.de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4091E" w:rsidRDefault="0044091E" w:rsidP="0044091E">
      <w:pPr>
        <w:spacing w:after="0" w:line="240" w:lineRule="auto"/>
        <w:rPr>
          <w:noProof/>
        </w:rPr>
      </w:pPr>
      <w:r>
        <w:rPr>
          <w:noProof/>
        </w:rPr>
        <w:t>Veranstaltung AG</w:t>
      </w:r>
    </w:p>
    <w:p w:rsidR="0044091E" w:rsidRDefault="0044091E" w:rsidP="0044091E">
      <w:pPr>
        <w:spacing w:after="0" w:line="240" w:lineRule="auto"/>
        <w:rPr>
          <w:noProof/>
        </w:rPr>
      </w:pPr>
      <w:r>
        <w:rPr>
          <w:noProof/>
        </w:rPr>
        <w:t>Frau Mustermann</w:t>
      </w:r>
    </w:p>
    <w:p w:rsidR="0044091E" w:rsidRDefault="0044091E" w:rsidP="0044091E">
      <w:pPr>
        <w:spacing w:after="0" w:line="240" w:lineRule="auto"/>
        <w:rPr>
          <w:noProof/>
        </w:rPr>
      </w:pPr>
      <w:r>
        <w:rPr>
          <w:noProof/>
        </w:rPr>
        <w:t>Am Bahnhof 58</w:t>
      </w:r>
    </w:p>
    <w:p w:rsidR="002A7611" w:rsidRDefault="0044091E" w:rsidP="0044091E">
      <w:pPr>
        <w:spacing w:after="0" w:line="240" w:lineRule="auto"/>
      </w:pPr>
      <w:r>
        <w:rPr>
          <w:noProof/>
        </w:rPr>
        <w:t>77777 Frankfurt am Main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2265B" w:rsidRDefault="00B2265B" w:rsidP="00B2265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4091E" w:rsidP="002A7611">
      <w:pPr>
        <w:spacing w:after="0" w:line="240" w:lineRule="auto"/>
        <w:rPr>
          <w:b/>
        </w:rPr>
      </w:pPr>
      <w:r w:rsidRPr="0044091E">
        <w:rPr>
          <w:b/>
        </w:rPr>
        <w:t>Bewerbung für eine Ausbildung zum Veranstaltungskaufmann</w:t>
      </w:r>
      <w:r w:rsidR="002A7611">
        <w:rPr>
          <w:b/>
        </w:rPr>
        <w:br/>
      </w:r>
    </w:p>
    <w:p w:rsidR="002A7611" w:rsidRPr="00AF07E3" w:rsidRDefault="002A7611" w:rsidP="002A7611">
      <w:pPr>
        <w:spacing w:after="0" w:line="240" w:lineRule="auto"/>
        <w:rPr>
          <w:b/>
        </w:rPr>
      </w:pPr>
    </w:p>
    <w:p w:rsidR="002A7611" w:rsidRDefault="0044091E" w:rsidP="0044091E">
      <w:pPr>
        <w:spacing w:after="0" w:line="240" w:lineRule="auto"/>
      </w:pPr>
      <w:r w:rsidRPr="0044091E">
        <w:rPr>
          <w:noProof/>
        </w:rPr>
        <w:t>Sehr geehrte Frau Mustermann,</w:t>
      </w:r>
      <w:r w:rsidR="002A7611">
        <w:br/>
      </w:r>
      <w:r w:rsidR="002A7611">
        <w:br/>
      </w:r>
      <w:r w:rsidRPr="0044091E">
        <w:t>über die Firma AZUBIYO bin ich auf Sie aufmerksam geworden und bewerbe mich um eine Ausbildung als Veranstaltungskaufmann ab September in Ihrem Unternehmen.</w:t>
      </w:r>
      <w:r w:rsidR="002A7611">
        <w:br/>
      </w:r>
      <w:r w:rsidR="002A7611">
        <w:br/>
      </w:r>
      <w:r w:rsidRPr="0044091E">
        <w:t>Am Beruf des Veranstaltungskaufmanns schätze ich, dass man bei unterschiedlichen Events im Team hinter den Kulissen arbeitet. Da für jede Veranstaltung viele Faktoren entscheidend sind, kann man sich kreativ einbringen und maßgeblich zum Erfolg beitragen.</w:t>
      </w:r>
    </w:p>
    <w:p w:rsidR="002A7611" w:rsidRDefault="002A7611" w:rsidP="002A7611">
      <w:pPr>
        <w:spacing w:after="0" w:line="240" w:lineRule="auto"/>
      </w:pPr>
    </w:p>
    <w:p w:rsidR="002A7611" w:rsidRDefault="0044091E" w:rsidP="002A7611">
      <w:pPr>
        <w:spacing w:after="0" w:line="240" w:lineRule="auto"/>
      </w:pPr>
      <w:r w:rsidRPr="0044091E">
        <w:t>Derzeit besuche ich das Theodor-Heuss-Gymnasium in Frankfurt am Main. Dort werde ich in wenigen Monaten meine allgemeine Hochschulreife mit voraussichtlich gutem Erfolg erwerben. In meiner Schule organisiere ich als Mitglied der Schülersprecher mehrmals im Jahr Veranstaltungen mit. In meiner Freizeit bin ich als Schiedsrichter im Fußballverein tätig, wobei ich schon viele Konflikte lösen musste und oft meine Kritikfähigkeit erprobt habe.</w:t>
      </w:r>
    </w:p>
    <w:p w:rsidR="002A7611" w:rsidRDefault="002A7611" w:rsidP="002A7611">
      <w:pPr>
        <w:spacing w:after="0" w:line="240" w:lineRule="auto"/>
      </w:pPr>
    </w:p>
    <w:p w:rsidR="002A7611" w:rsidRDefault="0044091E" w:rsidP="002A7611">
      <w:pPr>
        <w:spacing w:after="0" w:line="240" w:lineRule="auto"/>
      </w:pPr>
      <w:r w:rsidRPr="0044091E">
        <w:t>Ihr Veranstaltungsunternehmen habe ich als Ausbilder gewählt, da Sie im Bereich Messe, Konzerte und Großveranstaltungen aktiv sind und mir dadurch abwechslungsreiche Tätigkeiten zeigen können. Zudem bieten Sie mir die Möglichkeit, später den Arbeitsort zu wechseln, auch ins Ausland.</w:t>
      </w:r>
    </w:p>
    <w:p w:rsidR="002A7611" w:rsidRDefault="002A7611" w:rsidP="002A7611">
      <w:pPr>
        <w:spacing w:after="0" w:line="240" w:lineRule="auto"/>
      </w:pPr>
    </w:p>
    <w:p w:rsidR="002A7611" w:rsidRDefault="0044091E" w:rsidP="002A7611">
      <w:pPr>
        <w:spacing w:after="0" w:line="240" w:lineRule="auto"/>
      </w:pPr>
      <w:r w:rsidRPr="0044091E">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4091E" w:rsidP="002A7611">
      <w:pPr>
        <w:spacing w:after="0" w:line="240" w:lineRule="auto"/>
        <w:rPr>
          <w:rFonts w:ascii="Bradley Hand ITC" w:hAnsi="Bradley Hand ITC"/>
          <w:noProof/>
          <w:sz w:val="40"/>
        </w:rPr>
      </w:pPr>
      <w:r w:rsidRPr="0044091E">
        <w:rPr>
          <w:rFonts w:ascii="Bradley Hand ITC" w:hAnsi="Bradley Hand ITC"/>
          <w:noProof/>
          <w:sz w:val="36"/>
        </w:rPr>
        <w:t>Jonas Himmer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4091E"/>
    <w:rsid w:val="004827B3"/>
    <w:rsid w:val="006257A0"/>
    <w:rsid w:val="00B2265B"/>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Veranstaltungskaufmann</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Veranstaltungskaufmann</dc:title>
  <dc:subject/>
  <dc:creator>redaktion@azubiyo.de</dc:creator>
  <cp:keywords>Bewerbung Veranstaltungskaufmann</cp:keywords>
  <dc:description>Bewerbung Veranstaltungskaufmann</dc:description>
  <cp:lastModifiedBy>Marlene Birkner | AZUBIYO GmbH</cp:lastModifiedBy>
  <cp:revision>2</cp:revision>
  <dcterms:created xsi:type="dcterms:W3CDTF">2020-06-19T15:31:00Z</dcterms:created>
  <dcterms:modified xsi:type="dcterms:W3CDTF">2020-06-19T15:31:00Z</dcterms:modified>
</cp:coreProperties>
</file>