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89" w:rsidRDefault="001F5DFB" w:rsidP="00B50E8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50E89">
        <w:rPr>
          <w:noProof/>
          <w:lang w:eastAsia="de-DE"/>
        </w:rPr>
        <w:t>Constanze Frühling</w:t>
      </w:r>
    </w:p>
    <w:p w:rsidR="00B50E89" w:rsidRDefault="00B50E89" w:rsidP="00B50E89">
      <w:pPr>
        <w:spacing w:after="0" w:line="240" w:lineRule="auto"/>
        <w:jc w:val="right"/>
        <w:rPr>
          <w:noProof/>
          <w:lang w:eastAsia="de-DE"/>
        </w:rPr>
      </w:pPr>
      <w:r>
        <w:rPr>
          <w:noProof/>
          <w:lang w:eastAsia="de-DE"/>
        </w:rPr>
        <w:t>Obere Bahnhofstr. 121</w:t>
      </w:r>
    </w:p>
    <w:p w:rsidR="00B50E89" w:rsidRDefault="00B50E89" w:rsidP="00B50E89">
      <w:pPr>
        <w:spacing w:after="0" w:line="240" w:lineRule="auto"/>
        <w:jc w:val="right"/>
        <w:rPr>
          <w:noProof/>
          <w:lang w:eastAsia="de-DE"/>
        </w:rPr>
      </w:pPr>
      <w:r>
        <w:rPr>
          <w:noProof/>
          <w:lang w:eastAsia="de-DE"/>
        </w:rPr>
        <w:t>77777 Rüsselsheim</w:t>
      </w:r>
    </w:p>
    <w:p w:rsidR="002A7611" w:rsidRDefault="00B50E89" w:rsidP="00B50E89">
      <w:pPr>
        <w:spacing w:after="0" w:line="240" w:lineRule="auto"/>
        <w:jc w:val="right"/>
      </w:pPr>
      <w:r>
        <w:rPr>
          <w:noProof/>
          <w:lang w:eastAsia="de-DE"/>
        </w:rPr>
        <w:t>Constanze.Fruehling@mailanbieter.de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50E89" w:rsidRPr="0087773F" w:rsidRDefault="00B50E89" w:rsidP="00B50E89">
      <w:pPr>
        <w:spacing w:after="0" w:line="240" w:lineRule="auto"/>
        <w:rPr>
          <w:noProof/>
          <w:lang w:val="en-US"/>
        </w:rPr>
      </w:pPr>
      <w:r w:rsidRPr="0087773F">
        <w:rPr>
          <w:noProof/>
          <w:lang w:val="en-US"/>
        </w:rPr>
        <w:t>Biokäserei Limited &amp; Co. KG</w:t>
      </w:r>
    </w:p>
    <w:p w:rsidR="00B50E89" w:rsidRPr="0087773F" w:rsidRDefault="00B50E89" w:rsidP="00B50E89">
      <w:pPr>
        <w:spacing w:after="0" w:line="240" w:lineRule="auto"/>
        <w:rPr>
          <w:noProof/>
          <w:lang w:val="en-US"/>
        </w:rPr>
      </w:pPr>
      <w:r w:rsidRPr="0087773F">
        <w:rPr>
          <w:noProof/>
          <w:lang w:val="en-US"/>
        </w:rPr>
        <w:t>Frau Mustermann</w:t>
      </w:r>
    </w:p>
    <w:p w:rsidR="00B50E89" w:rsidRDefault="00B50E89" w:rsidP="00B50E89">
      <w:pPr>
        <w:spacing w:after="0" w:line="240" w:lineRule="auto"/>
        <w:rPr>
          <w:noProof/>
        </w:rPr>
      </w:pPr>
      <w:r>
        <w:rPr>
          <w:noProof/>
        </w:rPr>
        <w:t>Feldstr. 1</w:t>
      </w:r>
    </w:p>
    <w:p w:rsidR="002A7611" w:rsidRDefault="00B50E89" w:rsidP="00B50E89">
      <w:pPr>
        <w:spacing w:after="0" w:line="240" w:lineRule="auto"/>
      </w:pPr>
      <w:r>
        <w:rPr>
          <w:noProof/>
        </w:rPr>
        <w:t>77777 Rüsselsheim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7773F" w:rsidRDefault="0087773F" w:rsidP="0087773F">
      <w:pPr>
        <w:spacing w:after="0" w:line="240" w:lineRule="auto"/>
        <w:jc w:val="right"/>
      </w:pPr>
      <w:r>
        <w:rPr>
          <w:noProof/>
        </w:rPr>
        <w:t>TT.MM.JJJJ</w:t>
      </w:r>
    </w:p>
    <w:p w:rsidR="002A7611" w:rsidRDefault="002A7611" w:rsidP="002A7611">
      <w:pPr>
        <w:spacing w:after="0" w:line="240" w:lineRule="auto"/>
        <w:jc w:val="right"/>
      </w:pP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50E89" w:rsidP="002A7611">
      <w:pPr>
        <w:spacing w:after="0" w:line="240" w:lineRule="auto"/>
        <w:rPr>
          <w:b/>
        </w:rPr>
      </w:pPr>
      <w:r w:rsidRPr="00B50E89">
        <w:rPr>
          <w:b/>
        </w:rPr>
        <w:t>Bewerbung für eine Ausbildung als Milchtechnologin</w:t>
      </w:r>
      <w:r w:rsidR="002A7611">
        <w:rPr>
          <w:b/>
        </w:rPr>
        <w:br/>
      </w:r>
    </w:p>
    <w:p w:rsidR="002A7611" w:rsidRPr="00AF07E3" w:rsidRDefault="002A7611" w:rsidP="002A7611">
      <w:pPr>
        <w:spacing w:after="0" w:line="240" w:lineRule="auto"/>
        <w:rPr>
          <w:b/>
        </w:rPr>
      </w:pPr>
    </w:p>
    <w:p w:rsidR="002A7611" w:rsidRDefault="00B50E89" w:rsidP="00B50E89">
      <w:pPr>
        <w:spacing w:after="0" w:line="240" w:lineRule="auto"/>
      </w:pPr>
      <w:r w:rsidRPr="00B50E89">
        <w:rPr>
          <w:noProof/>
        </w:rPr>
        <w:t>Sehr geehrte Frau Mustermann,</w:t>
      </w:r>
      <w:r w:rsidR="002A7611">
        <w:br/>
      </w:r>
      <w:r w:rsidR="002A7611">
        <w:br/>
      </w:r>
      <w:r w:rsidRPr="00B50E89">
        <w:t>über die Firma AZUBIYO bin ich auf Sie aufmerksam geworden und bewerbe mich um eine Ausbildung als Milchtechnologin ab September in Ihrem Unternehmen.</w:t>
      </w:r>
      <w:r w:rsidR="002A7611">
        <w:br/>
      </w:r>
      <w:r w:rsidR="002A7611">
        <w:br/>
      </w:r>
      <w:r w:rsidRPr="00B50E89">
        <w:t>Für diesen Beruf habe ich mich entschieden, weil ich in der Lebensmittelherstellung arbeiten möchte. In diesem Bereich muss man besonders auf Sorgfalt und Hygiene achten, damit die Gesundheit nicht gefährdet wird. Außerdem kann ich mein chemisches und technisches Verständnis miteinbringen.</w:t>
      </w:r>
    </w:p>
    <w:p w:rsidR="002A7611" w:rsidRDefault="002A7611" w:rsidP="002A7611">
      <w:pPr>
        <w:spacing w:after="0" w:line="240" w:lineRule="auto"/>
      </w:pPr>
    </w:p>
    <w:p w:rsidR="002A7611" w:rsidRDefault="00B50E89" w:rsidP="002A7611">
      <w:pPr>
        <w:spacing w:after="0" w:line="240" w:lineRule="auto"/>
      </w:pPr>
      <w:r w:rsidRPr="00B50E89">
        <w:t>Im Moment besuche ich die Erich-Kästner-Mittelschule in Rüsselseim. Zum Ende des Schuljahres werde ich meinen Mittleren Schulabschluss voraussichtlich mit gutem Erfolg absolvieren. Mein Notenschnitt liegt derzeit bei 2,2 und zu meinen Lieblingsfächern zählen Chemie und Mathematik. Seit ich das erste Mal im Urlaub mit meinen Eltern ein Käsemuseum besucht habe, interessiere ich mich für die Herstellung von Molkereiprodukten. Neben der Geschichte erfuhr ich in der Ausstellung die Unterschiede zwischen traditioneller und industrieller Käseproduktion. Den verantwortungsvollen Umgang mit Lebensmitteln habe ich vor allem in der AG Schulgarten gelernt. Wir sind eine Gruppe von Schülern, die sich um Beete und Obstbäume kümmern. Zudem hat jeder, der an dem Projekt beteiligt ist, ein eigenes Gemüsebeet, das er bepflanzen kann.</w:t>
      </w:r>
    </w:p>
    <w:p w:rsidR="002A7611" w:rsidRDefault="002A7611" w:rsidP="002A7611">
      <w:pPr>
        <w:spacing w:after="0" w:line="240" w:lineRule="auto"/>
      </w:pPr>
    </w:p>
    <w:p w:rsidR="002A7611" w:rsidRDefault="00B50E89" w:rsidP="002A7611">
      <w:pPr>
        <w:spacing w:after="0" w:line="240" w:lineRule="auto"/>
      </w:pPr>
      <w:r w:rsidRPr="00B50E89">
        <w:t>Die Ausbildung möchte ich in Ihrem Betrieb absolvieren, da Sie sich auf die Herstellung von Milchprodukten aus nachvollziehbarer und regionaler Herkunft spezialisiert haben.</w:t>
      </w:r>
    </w:p>
    <w:p w:rsidR="002A7611" w:rsidRDefault="002A7611" w:rsidP="002A7611">
      <w:pPr>
        <w:spacing w:after="0" w:line="240" w:lineRule="auto"/>
      </w:pPr>
    </w:p>
    <w:p w:rsidR="002A7611" w:rsidRDefault="00B50E89" w:rsidP="002A7611">
      <w:pPr>
        <w:spacing w:after="0" w:line="240" w:lineRule="auto"/>
      </w:pPr>
      <w:r w:rsidRPr="00B50E89">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50E89" w:rsidP="002A7611">
      <w:pPr>
        <w:spacing w:after="0" w:line="240" w:lineRule="auto"/>
        <w:rPr>
          <w:rFonts w:ascii="Bradley Hand ITC" w:hAnsi="Bradley Hand ITC"/>
          <w:noProof/>
          <w:sz w:val="40"/>
        </w:rPr>
      </w:pPr>
      <w:r w:rsidRPr="00B50E89">
        <w:rPr>
          <w:rFonts w:ascii="Bradley Hand ITC" w:hAnsi="Bradley Hand ITC"/>
          <w:noProof/>
          <w:sz w:val="36"/>
        </w:rPr>
        <w:t>Constanze Frühling</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7773F"/>
    <w:rsid w:val="00B50E8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Milchtechnologe</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Milchtechnologe</dc:title>
  <dc:subject/>
  <dc:creator>redaktion@azubiyo.de</dc:creator>
  <cp:keywords>Bewerbung Milchtechnologe</cp:keywords>
  <dc:description>Bewerbung Milchtechnologe</dc:description>
  <cp:lastModifiedBy>Marlene Birkner | AZUBIYO GmbH</cp:lastModifiedBy>
  <cp:revision>2</cp:revision>
  <dcterms:created xsi:type="dcterms:W3CDTF">2020-06-19T10:19:00Z</dcterms:created>
  <dcterms:modified xsi:type="dcterms:W3CDTF">2020-06-19T10:19:00Z</dcterms:modified>
</cp:coreProperties>
</file>