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FD" w:rsidRDefault="001F5DFB" w:rsidP="00014EF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14EFD">
        <w:rPr>
          <w:noProof/>
          <w:lang w:eastAsia="de-DE"/>
        </w:rPr>
        <w:t>Hannah Meyer</w:t>
      </w:r>
    </w:p>
    <w:p w:rsidR="00014EFD" w:rsidRDefault="00014EFD" w:rsidP="00014EFD">
      <w:pPr>
        <w:spacing w:after="0" w:line="240" w:lineRule="auto"/>
        <w:jc w:val="right"/>
        <w:rPr>
          <w:noProof/>
          <w:lang w:eastAsia="de-DE"/>
        </w:rPr>
      </w:pPr>
      <w:r>
        <w:rPr>
          <w:noProof/>
          <w:lang w:eastAsia="de-DE"/>
        </w:rPr>
        <w:t>Lindenstr. 133</w:t>
      </w:r>
    </w:p>
    <w:p w:rsidR="00014EFD" w:rsidRDefault="00014EFD" w:rsidP="00014EFD">
      <w:pPr>
        <w:spacing w:after="0" w:line="240" w:lineRule="auto"/>
        <w:jc w:val="right"/>
        <w:rPr>
          <w:noProof/>
          <w:lang w:eastAsia="de-DE"/>
        </w:rPr>
      </w:pPr>
      <w:r>
        <w:rPr>
          <w:noProof/>
          <w:lang w:eastAsia="de-DE"/>
        </w:rPr>
        <w:t>77777 Trier</w:t>
      </w:r>
    </w:p>
    <w:p w:rsidR="002A7611" w:rsidRDefault="00014EFD" w:rsidP="00014EFD">
      <w:pPr>
        <w:spacing w:after="0" w:line="240" w:lineRule="auto"/>
        <w:jc w:val="right"/>
      </w:pPr>
      <w:r>
        <w:rPr>
          <w:noProof/>
          <w:lang w:eastAsia="de-DE"/>
        </w:rPr>
        <w:t>Hannah.Meyer@mailanbieter.de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14EFD" w:rsidRDefault="00014EFD" w:rsidP="00014EFD">
      <w:pPr>
        <w:spacing w:after="0" w:line="240" w:lineRule="auto"/>
        <w:rPr>
          <w:noProof/>
        </w:rPr>
      </w:pPr>
      <w:r>
        <w:rPr>
          <w:noProof/>
        </w:rPr>
        <w:t>Automobil AG</w:t>
      </w:r>
    </w:p>
    <w:p w:rsidR="00014EFD" w:rsidRDefault="00014EFD" w:rsidP="00014EFD">
      <w:pPr>
        <w:spacing w:after="0" w:line="240" w:lineRule="auto"/>
        <w:rPr>
          <w:noProof/>
        </w:rPr>
      </w:pPr>
      <w:r>
        <w:rPr>
          <w:noProof/>
        </w:rPr>
        <w:t>Herrn Mustermann</w:t>
      </w:r>
    </w:p>
    <w:p w:rsidR="00014EFD" w:rsidRDefault="00014EFD" w:rsidP="00014EFD">
      <w:pPr>
        <w:spacing w:after="0" w:line="240" w:lineRule="auto"/>
        <w:rPr>
          <w:noProof/>
        </w:rPr>
      </w:pPr>
      <w:r>
        <w:rPr>
          <w:noProof/>
        </w:rPr>
        <w:t>Am Ostbahnhof 1</w:t>
      </w:r>
    </w:p>
    <w:p w:rsidR="002A7611" w:rsidRDefault="00014EFD" w:rsidP="00014EFD">
      <w:pPr>
        <w:spacing w:after="0" w:line="240" w:lineRule="auto"/>
      </w:pPr>
      <w:r>
        <w:rPr>
          <w:noProof/>
        </w:rPr>
        <w:t>77777 Trier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0B5B82"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14EFD" w:rsidP="002A7611">
      <w:pPr>
        <w:spacing w:after="0" w:line="240" w:lineRule="auto"/>
        <w:rPr>
          <w:b/>
        </w:rPr>
      </w:pPr>
      <w:r w:rsidRPr="00014EFD">
        <w:rPr>
          <w:b/>
        </w:rPr>
        <w:t>Bewerbung für eine Ausbildung zur Automobilkauffrau</w:t>
      </w:r>
      <w:r w:rsidR="002A7611">
        <w:rPr>
          <w:b/>
        </w:rPr>
        <w:br/>
      </w:r>
    </w:p>
    <w:p w:rsidR="002A7611" w:rsidRPr="00AF07E3" w:rsidRDefault="002A7611" w:rsidP="002A7611">
      <w:pPr>
        <w:spacing w:after="0" w:line="240" w:lineRule="auto"/>
        <w:rPr>
          <w:b/>
        </w:rPr>
      </w:pPr>
    </w:p>
    <w:p w:rsidR="002A7611" w:rsidRDefault="002A7611" w:rsidP="00014EFD">
      <w:pPr>
        <w:spacing w:after="0" w:line="240" w:lineRule="auto"/>
      </w:pPr>
      <w:r>
        <w:rPr>
          <w:noProof/>
        </w:rPr>
        <w:t>Sehr geehrter Herr</w:t>
      </w:r>
      <w:r>
        <w:t xml:space="preserve"> </w:t>
      </w:r>
      <w:r>
        <w:rPr>
          <w:noProof/>
        </w:rPr>
        <w:t>Mustermann</w:t>
      </w:r>
      <w:proofErr w:type="gramStart"/>
      <w:r>
        <w:t>,</w:t>
      </w:r>
      <w:proofErr w:type="gramEnd"/>
      <w:r>
        <w:br/>
      </w:r>
      <w:r>
        <w:br/>
      </w:r>
      <w:r w:rsidR="00014EFD" w:rsidRPr="00014EFD">
        <w:t>über die Firma AZUBIYO bin ich auf Sie aufmerksam geworden und bewerbe mich um eine Ausbildung als Automobilkauffrau ab September in Ihrem Unternehmen.</w:t>
      </w:r>
      <w:r>
        <w:br/>
      </w:r>
      <w:r>
        <w:br/>
      </w:r>
      <w:r w:rsidR="00014EFD" w:rsidRPr="00014EFD">
        <w:t>Am Beruf der Automobilkauffrau reizt mich besonders, dass er so abwechslungsreich ist. Neben den kaufmännischen Tätigkeiten rund um Zulassungen von Fahrzeugen, Leasing- und Finanzierungsanfragen und der Bearbeitung von Rechnungen und Aufträgen, steht auch die Beratung von Kunden im Vordergrund. Diese Vielfalt fasziniert mich.</w:t>
      </w:r>
    </w:p>
    <w:p w:rsidR="002A7611" w:rsidRDefault="002A7611" w:rsidP="002A7611">
      <w:pPr>
        <w:spacing w:after="0" w:line="240" w:lineRule="auto"/>
      </w:pPr>
    </w:p>
    <w:p w:rsidR="002A7611" w:rsidRDefault="00014EFD" w:rsidP="002A7611">
      <w:pPr>
        <w:spacing w:after="0" w:line="240" w:lineRule="auto"/>
      </w:pPr>
      <w:r w:rsidRPr="00014EFD">
        <w:t>Zurzeit besuche ich den Wirtschaftszweig der Otto-von-Guericke-Fachoberschule in Trier und werde im Sommer meine Fachhochschulreife erlangen. Meine schulischen Schwerpunkte sind Rechnungswesen und Betriebswirtschaft. Während meines Praktikums im Einzelhandel bei der Firma „Radio Heinze“ in Trier hat mir der Umgang mit den Kunden besonders großen Spaß gemacht. Da ich mich sehr für Autos interessiere, möchte ich in der Automobilbranche meine Ausbildung beginnen.</w:t>
      </w:r>
    </w:p>
    <w:p w:rsidR="002A7611" w:rsidRDefault="002A7611" w:rsidP="002A7611">
      <w:pPr>
        <w:spacing w:after="0" w:line="240" w:lineRule="auto"/>
      </w:pPr>
    </w:p>
    <w:p w:rsidR="002A7611" w:rsidRDefault="00014EFD" w:rsidP="002A7611">
      <w:pPr>
        <w:spacing w:after="0" w:line="240" w:lineRule="auto"/>
      </w:pPr>
      <w:r w:rsidRPr="00014EFD">
        <w:t>Bei dem Tag der offenen Tür im letzten Herbst habe ich eine Ihrer Auszubildenden kennengelernt und mich über die Ausbildung bei Ihnen informiert. Dies hat mich umso mehr bestätigt, dass Sie der richtige Ausbildungsbetrieb für mich sind.</w:t>
      </w:r>
    </w:p>
    <w:p w:rsidR="002A7611" w:rsidRDefault="002A7611" w:rsidP="002A7611">
      <w:pPr>
        <w:spacing w:after="0" w:line="240" w:lineRule="auto"/>
      </w:pPr>
    </w:p>
    <w:p w:rsidR="002A7611" w:rsidRDefault="00014EFD" w:rsidP="002A7611">
      <w:pPr>
        <w:spacing w:after="0" w:line="240" w:lineRule="auto"/>
      </w:pPr>
      <w:r w:rsidRPr="00014EFD">
        <w:t>Gern stelle ich mich Ihnen persönlich vor und freue mich auf eine Einladung zu einem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14EFD" w:rsidP="002A7611">
      <w:pPr>
        <w:spacing w:after="0" w:line="240" w:lineRule="auto"/>
        <w:rPr>
          <w:rFonts w:ascii="Bradley Hand ITC" w:hAnsi="Bradley Hand ITC"/>
          <w:noProof/>
          <w:sz w:val="40"/>
        </w:rPr>
      </w:pPr>
      <w:r w:rsidRPr="00014EFD">
        <w:rPr>
          <w:rFonts w:ascii="Bradley Hand ITC" w:hAnsi="Bradley Hand ITC"/>
          <w:noProof/>
          <w:sz w:val="36"/>
        </w:rPr>
        <w:t>Hannah Meyer</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14EFD"/>
    <w:rsid w:val="000B5B82"/>
    <w:rsid w:val="00124483"/>
    <w:rsid w:val="001F5DFB"/>
    <w:rsid w:val="002A7611"/>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Automobilkauffrau Bewerbung</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Automobilkauffrau Bewerbung</dc:title>
  <dc:subject/>
  <dc:creator>redaktion@azubiyo.de</dc:creator>
  <cp:keywords>Automobilkauffrau Bewerbung</cp:keywords>
  <dc:description>Automobilkauffrau Bewerbung</dc:description>
  <cp:lastModifiedBy>Marlene Birkner | AZUBIYO GmbH</cp:lastModifiedBy>
  <cp:revision>2</cp:revision>
  <dcterms:created xsi:type="dcterms:W3CDTF">2020-06-12T10:52:00Z</dcterms:created>
  <dcterms:modified xsi:type="dcterms:W3CDTF">2020-06-12T10:52:00Z</dcterms:modified>
</cp:coreProperties>
</file>